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D4" w:rsidRDefault="00D14ED4" w:rsidP="00D14ED4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D14ED4" w:rsidRPr="005178A6" w:rsidRDefault="00D14ED4" w:rsidP="00D14ED4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D14ED4" w:rsidRPr="005178A6" w:rsidRDefault="00D14ED4" w:rsidP="00D14ED4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D14ED4" w:rsidRPr="005178A6" w:rsidRDefault="00D14ED4" w:rsidP="00D14ED4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TR/3</w:t>
      </w:r>
      <w:r w:rsidRPr="005178A6">
        <w:rPr>
          <w:rFonts w:ascii="Arial" w:hAnsi="Arial" w:cs="Arial"/>
          <w:b/>
          <w:sz w:val="20"/>
          <w:szCs w:val="20"/>
        </w:rPr>
        <w:t>/POWER/</w:t>
      </w:r>
      <w:r>
        <w:rPr>
          <w:rFonts w:ascii="Arial" w:hAnsi="Arial" w:cs="Arial"/>
          <w:b/>
          <w:sz w:val="20"/>
          <w:szCs w:val="20"/>
        </w:rPr>
        <w:t>2018</w:t>
      </w:r>
      <w:r w:rsidRPr="005178A6">
        <w:rPr>
          <w:rFonts w:ascii="Arial" w:hAnsi="Arial" w:cs="Arial"/>
          <w:b/>
          <w:sz w:val="20"/>
          <w:szCs w:val="20"/>
        </w:rPr>
        <w:t>/PU</w:t>
      </w:r>
    </w:p>
    <w:p w:rsidR="00D14ED4" w:rsidRPr="005178A6" w:rsidRDefault="00D14ED4" w:rsidP="00D14ED4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D14ED4" w:rsidRPr="005178A6" w:rsidRDefault="00D14ED4" w:rsidP="00D14ED4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5178A6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D14ED4" w:rsidRPr="005178A6" w:rsidRDefault="00D14ED4" w:rsidP="00D14ED4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D14ED4" w:rsidRPr="005178A6" w:rsidRDefault="00D14ED4" w:rsidP="00D14ED4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after="0" w:line="240" w:lineRule="auto"/>
        <w:ind w:right="-6" w:hanging="426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1.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ab/>
        <w:t>Przedmiot zapytania ofertowego:</w:t>
      </w:r>
      <w:r w:rsidRPr="005178A6">
        <w:rPr>
          <w:rFonts w:ascii="Arial" w:hAnsi="Arial" w:cs="Arial"/>
          <w:sz w:val="20"/>
          <w:szCs w:val="20"/>
        </w:rPr>
        <w:t xml:space="preserve"> </w:t>
      </w:r>
      <w:r w:rsidRPr="005178A6">
        <w:rPr>
          <w:rFonts w:ascii="Arial" w:hAnsi="Arial" w:cs="Arial"/>
          <w:b/>
          <w:sz w:val="20"/>
          <w:szCs w:val="20"/>
        </w:rPr>
        <w:t>Organizacja i opieka merytoryczna wizyt studyjnych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dla grup studentów uczestniczących w realizacji Projektu: „</w:t>
      </w:r>
      <w:r w:rsidRPr="005178A6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D14ED4" w:rsidRPr="005178A6" w:rsidRDefault="00D14ED4" w:rsidP="00D14ED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2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.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Nazwa (imię, nazwisko) i adres Oferenta: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     </w:t>
      </w:r>
      <w:proofErr w:type="spellStart"/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>Regon</w:t>
      </w:r>
      <w:proofErr w:type="spellEnd"/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  <w:t xml:space="preserve">Zadanie I -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Pr="005178A6">
        <w:rPr>
          <w:rFonts w:ascii="Arial" w:eastAsia="Arial" w:hAnsi="Arial" w:cs="Arial"/>
          <w:szCs w:val="24"/>
        </w:rPr>
        <w:t xml:space="preserve"> </w:t>
      </w:r>
      <w:r w:rsidRPr="005178A6">
        <w:rPr>
          <w:rFonts w:ascii="Arial" w:hAnsi="Arial" w:cs="Arial"/>
          <w:szCs w:val="24"/>
        </w:rPr>
        <w:t xml:space="preserve">w zakresie </w:t>
      </w:r>
      <w:r w:rsidRPr="005178A6">
        <w:rPr>
          <w:rFonts w:ascii="Arial" w:hAnsi="Arial" w:cs="Arial"/>
          <w:b/>
          <w:szCs w:val="24"/>
        </w:rPr>
        <w:t>Automatyki kolejowej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       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13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godziny lekcyjne)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……………………..….……………………………………………………….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  <w:t>Cena za jedna godzinę szkolenia wynosi……………….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14ED4" w:rsidRPr="005178A6" w:rsidRDefault="00D14ED4" w:rsidP="00D14ED4">
      <w:pPr>
        <w:pStyle w:val="Normalny1"/>
        <w:widowControl/>
        <w:spacing w:after="0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 w:rsidRPr="005178A6">
        <w:rPr>
          <w:rFonts w:ascii="Tahoma" w:hAnsi="Tahoma"/>
          <w:color w:val="auto"/>
          <w:sz w:val="22"/>
          <w:szCs w:val="20"/>
        </w:rPr>
        <w:t xml:space="preserve">Zadanie II - </w:t>
      </w:r>
      <w:r w:rsidRPr="005178A6">
        <w:rPr>
          <w:rFonts w:ascii="Arial" w:eastAsia="Arial" w:hAnsi="Arial" w:cs="Arial"/>
          <w:color w:val="auto"/>
        </w:rPr>
        <w:t>O</w:t>
      </w:r>
      <w:r w:rsidRPr="005178A6">
        <w:rPr>
          <w:rFonts w:ascii="Arial" w:hAnsi="Arial" w:cs="Arial"/>
          <w:color w:val="auto"/>
        </w:rPr>
        <w:t>rganizacja i opieka merytoryczna wizyty studyjnej w siedzibie wykonawcy w Polsce</w:t>
      </w:r>
      <w:r w:rsidRPr="005178A6">
        <w:rPr>
          <w:rFonts w:ascii="Arial" w:eastAsia="Arial" w:hAnsi="Arial" w:cs="Arial"/>
          <w:color w:val="auto"/>
        </w:rPr>
        <w:t xml:space="preserve"> </w:t>
      </w:r>
      <w:r w:rsidRPr="005178A6">
        <w:rPr>
          <w:rFonts w:ascii="Arial" w:hAnsi="Arial" w:cs="Arial"/>
          <w:color w:val="auto"/>
        </w:rPr>
        <w:t>w zakresie</w:t>
      </w:r>
      <w:r w:rsidRPr="005178A6">
        <w:rPr>
          <w:rFonts w:ascii="Arial" w:hAnsi="Arial" w:cs="Arial"/>
          <w:b/>
          <w:color w:val="auto"/>
        </w:rPr>
        <w:t xml:space="preserve"> Diagnostyki samochodowej</w:t>
      </w:r>
    </w:p>
    <w:p w:rsidR="00D14ED4" w:rsidRPr="005178A6" w:rsidRDefault="00D14ED4" w:rsidP="00D14ED4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lastRenderedPageBreak/>
        <w:t xml:space="preserve">   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(13 godzin lekcyjnych)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14ED4" w:rsidRPr="005178A6" w:rsidRDefault="00D14ED4" w:rsidP="00D14ED4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14ED4" w:rsidRPr="005178A6" w:rsidRDefault="00D14ED4" w:rsidP="00D14ED4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14ED4" w:rsidRPr="005178A6" w:rsidRDefault="00D14ED4" w:rsidP="00D14ED4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5178A6">
        <w:rPr>
          <w:rFonts w:ascii="Tahoma" w:hAnsi="Tahoma"/>
          <w:sz w:val="22"/>
          <w:szCs w:val="20"/>
        </w:rPr>
        <w:t xml:space="preserve">Zadanie III 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Pr="005178A6">
        <w:rPr>
          <w:rFonts w:ascii="Arial" w:eastAsia="Arial" w:hAnsi="Arial" w:cs="Arial"/>
          <w:szCs w:val="24"/>
        </w:rPr>
        <w:t xml:space="preserve"> </w:t>
      </w:r>
      <w:r w:rsidRPr="005178A6">
        <w:rPr>
          <w:rFonts w:ascii="Arial" w:hAnsi="Arial" w:cs="Arial"/>
          <w:szCs w:val="24"/>
        </w:rPr>
        <w:t xml:space="preserve">w zakresie </w:t>
      </w:r>
      <w:r w:rsidRPr="005178A6">
        <w:rPr>
          <w:rFonts w:ascii="Arial" w:hAnsi="Arial" w:cs="Arial"/>
          <w:b/>
          <w:szCs w:val="24"/>
        </w:rPr>
        <w:t>Transportowych Systemów Sterowania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(13 godzin lekcyjnych)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</w:p>
    <w:p w:rsidR="00D14ED4" w:rsidRPr="005178A6" w:rsidRDefault="00D14ED4" w:rsidP="00D14ED4">
      <w:pPr>
        <w:pStyle w:val="Normalny1"/>
        <w:widowControl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5178A6">
        <w:rPr>
          <w:rFonts w:ascii="Tahoma" w:hAnsi="Tahoma"/>
          <w:color w:val="auto"/>
          <w:sz w:val="22"/>
          <w:szCs w:val="20"/>
        </w:rPr>
        <w:t>Cena za jedna godzinę szkolenia wynosi……………….</w:t>
      </w: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5178A6">
        <w:rPr>
          <w:rFonts w:ascii="Tahoma" w:hAnsi="Tahoma"/>
          <w:sz w:val="22"/>
          <w:szCs w:val="20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IV </w:t>
      </w:r>
      <w:r w:rsidRPr="005178A6">
        <w:rPr>
          <w:rFonts w:ascii="Tahoma" w:hAnsi="Tahoma"/>
          <w:sz w:val="22"/>
          <w:szCs w:val="20"/>
        </w:rPr>
        <w:t xml:space="preserve">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Pr="005178A6">
        <w:rPr>
          <w:rFonts w:ascii="Arial" w:eastAsia="Arial" w:hAnsi="Arial" w:cs="Arial"/>
          <w:szCs w:val="24"/>
        </w:rPr>
        <w:t xml:space="preserve"> w zakresie </w:t>
      </w:r>
      <w:r w:rsidRPr="005178A6">
        <w:rPr>
          <w:rFonts w:ascii="Arial" w:hAnsi="Arial" w:cs="Arial"/>
          <w:b/>
          <w:szCs w:val="24"/>
        </w:rPr>
        <w:t>Pojazdów Kolejowych</w:t>
      </w:r>
      <w:r w:rsidRPr="005178A6">
        <w:rPr>
          <w:rFonts w:ascii="Tahoma" w:eastAsia="Times New Roman" w:hAnsi="Tahoma"/>
          <w:sz w:val="22"/>
          <w:szCs w:val="20"/>
        </w:rPr>
        <w:t xml:space="preserve"> </w:t>
      </w:r>
    </w:p>
    <w:p w:rsidR="00D14ED4" w:rsidRPr="005178A6" w:rsidRDefault="00D14ED4" w:rsidP="00D14ED4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13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 lekcyjnych)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/>
          <w:szCs w:val="24"/>
        </w:rPr>
      </w:pPr>
      <w:r w:rsidRPr="005178A6">
        <w:rPr>
          <w:rFonts w:ascii="Tahoma" w:hAnsi="Tahoma"/>
          <w:sz w:val="22"/>
          <w:szCs w:val="20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V </w:t>
      </w:r>
      <w:r w:rsidRPr="005178A6">
        <w:rPr>
          <w:rFonts w:ascii="Tahoma" w:hAnsi="Tahoma"/>
          <w:sz w:val="22"/>
          <w:szCs w:val="20"/>
        </w:rPr>
        <w:t xml:space="preserve">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 xml:space="preserve">rganizacja i opieka merytoryczna wizyty studyjnej w siedzibie wykonawcy na terenie Unii Europejskiej poza granicami Polski </w:t>
      </w:r>
      <w:r w:rsidRPr="005178A6">
        <w:rPr>
          <w:rFonts w:ascii="Arial" w:eastAsia="Arial" w:hAnsi="Arial" w:cs="Arial"/>
          <w:szCs w:val="24"/>
        </w:rPr>
        <w:t xml:space="preserve">w zakresie </w:t>
      </w:r>
      <w:r w:rsidRPr="005178A6">
        <w:rPr>
          <w:rFonts w:ascii="Arial" w:hAnsi="Arial" w:cs="Arial"/>
          <w:b/>
          <w:szCs w:val="24"/>
        </w:rPr>
        <w:t>Trakcyjnych Napędów Elektrycznych</w:t>
      </w:r>
      <w:r w:rsidRPr="005178A6">
        <w:rPr>
          <w:rFonts w:ascii="Tahoma" w:eastAsia="Times New Roman" w:hAnsi="Tahoma"/>
          <w:szCs w:val="24"/>
        </w:rPr>
        <w:t xml:space="preserve"> </w:t>
      </w:r>
    </w:p>
    <w:p w:rsidR="00D14ED4" w:rsidRPr="005178A6" w:rsidRDefault="00D14ED4" w:rsidP="00D14ED4">
      <w:pPr>
        <w:spacing w:after="0" w:line="240" w:lineRule="auto"/>
        <w:ind w:hanging="426"/>
        <w:rPr>
          <w:rFonts w:ascii="Tahoma" w:hAnsi="Tahoma"/>
          <w:b/>
          <w:szCs w:val="24"/>
        </w:rPr>
      </w:pP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16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 lekcyjn</w:t>
      </w:r>
      <w:r>
        <w:rPr>
          <w:rFonts w:ascii="Tahoma" w:eastAsia="Times New Roman" w:hAnsi="Tahoma" w:cs="Tahoma"/>
          <w:sz w:val="20"/>
          <w:szCs w:val="20"/>
          <w:lang w:eastAsia="pl-PL"/>
        </w:rPr>
        <w:t>ych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/>
          <w:szCs w:val="24"/>
        </w:rPr>
      </w:pPr>
      <w:r w:rsidRPr="005178A6">
        <w:rPr>
          <w:rFonts w:ascii="Tahoma" w:hAnsi="Tahoma"/>
          <w:sz w:val="22"/>
          <w:szCs w:val="20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VI </w:t>
      </w:r>
      <w:r w:rsidRPr="005178A6">
        <w:rPr>
          <w:rFonts w:ascii="Tahoma" w:hAnsi="Tahoma"/>
          <w:sz w:val="22"/>
          <w:szCs w:val="20"/>
        </w:rPr>
        <w:t xml:space="preserve">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 xml:space="preserve">rganizacja i opieka merytoryczna wizyty studyjnej w siedzibie wykonawcy na terenie Unii Europejskiej poza granicami Polski </w:t>
      </w:r>
      <w:r w:rsidRPr="005178A6">
        <w:rPr>
          <w:rFonts w:ascii="Arial" w:eastAsia="Arial" w:hAnsi="Arial" w:cs="Arial"/>
          <w:szCs w:val="24"/>
        </w:rPr>
        <w:t xml:space="preserve">w zakresie </w:t>
      </w:r>
      <w:r w:rsidRPr="005178A6">
        <w:rPr>
          <w:rFonts w:ascii="Arial" w:hAnsi="Arial" w:cs="Arial"/>
          <w:b/>
          <w:szCs w:val="24"/>
        </w:rPr>
        <w:t>Diagnozowania Systemów Transportowych</w:t>
      </w:r>
      <w:r w:rsidRPr="005178A6">
        <w:rPr>
          <w:rFonts w:ascii="Tahoma" w:eastAsia="Times New Roman" w:hAnsi="Tahoma"/>
          <w:szCs w:val="24"/>
        </w:rPr>
        <w:t xml:space="preserve"> </w:t>
      </w:r>
    </w:p>
    <w:p w:rsidR="00D14ED4" w:rsidRPr="005178A6" w:rsidRDefault="00D14ED4" w:rsidP="00D14ED4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</w:p>
    <w:p w:rsidR="00D14ED4" w:rsidRPr="005178A6" w:rsidRDefault="00D14ED4" w:rsidP="00D14ED4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wizyty studyjnej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(16 godzin lekcyjnych)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14ED4" w:rsidRPr="005178A6" w:rsidRDefault="00D14ED4" w:rsidP="00D14ED4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>Wizyty studyjne są finansowane z EFS i  podlegają zwolnieniu z podatku VAT</w:t>
      </w:r>
    </w:p>
    <w:p w:rsidR="00D14ED4" w:rsidRPr="005178A6" w:rsidRDefault="00D14ED4" w:rsidP="00D14ED4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D14ED4" w:rsidRPr="005178A6" w:rsidRDefault="00D14ED4" w:rsidP="00D14ED4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Rozliczenie należności za realizację wizyty studyjnej nastąpi przelewem (21 dni) na podstawie faktury wystawionej przez Wykonawcę po zakończeniu wizyty studyjnej.</w:t>
      </w:r>
    </w:p>
    <w:p w:rsidR="00D14ED4" w:rsidRPr="005178A6" w:rsidRDefault="00D14ED4" w:rsidP="00D14ED4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D14ED4" w:rsidRPr="005178A6" w:rsidRDefault="00D14ED4" w:rsidP="00D14ED4">
      <w:pPr>
        <w:suppressAutoHyphens/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4"/>
          <w:lang w:eastAsia="ar-SA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5178A6">
        <w:rPr>
          <w:rFonts w:eastAsia="Times New Roman" w:cs="Times New Roman"/>
          <w:sz w:val="22"/>
          <w:szCs w:val="24"/>
          <w:lang w:eastAsia="ar-SA"/>
        </w:rPr>
        <w:t xml:space="preserve"> </w:t>
      </w:r>
      <w:r w:rsidRPr="005178A6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5178A6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</w:p>
    <w:p w:rsidR="00D14ED4" w:rsidRPr="005178A6" w:rsidRDefault="00D14ED4" w:rsidP="00D14ED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ar-SA"/>
        </w:rPr>
      </w:pPr>
      <w:r w:rsidRPr="005178A6">
        <w:rPr>
          <w:rFonts w:ascii="Tahoma" w:hAnsi="Tahoma" w:cs="Tahoma"/>
          <w:sz w:val="20"/>
          <w:szCs w:val="20"/>
        </w:rPr>
        <w:t xml:space="preserve">od września </w:t>
      </w:r>
      <w:r>
        <w:rPr>
          <w:rFonts w:ascii="Tahoma" w:hAnsi="Tahoma" w:cs="Tahoma"/>
          <w:sz w:val="20"/>
          <w:szCs w:val="20"/>
        </w:rPr>
        <w:t>2018</w:t>
      </w:r>
      <w:r w:rsidRPr="005178A6">
        <w:rPr>
          <w:rFonts w:ascii="Tahoma" w:hAnsi="Tahoma" w:cs="Tahoma"/>
          <w:sz w:val="20"/>
          <w:szCs w:val="20"/>
        </w:rPr>
        <w:t xml:space="preserve"> r. do grudnia </w:t>
      </w:r>
      <w:r>
        <w:rPr>
          <w:rFonts w:ascii="Tahoma" w:hAnsi="Tahoma" w:cs="Tahoma"/>
          <w:sz w:val="20"/>
          <w:szCs w:val="20"/>
        </w:rPr>
        <w:t>2018</w:t>
      </w:r>
      <w:r w:rsidRPr="005178A6">
        <w:rPr>
          <w:rFonts w:ascii="Tahoma" w:hAnsi="Tahoma" w:cs="Tahoma"/>
          <w:sz w:val="20"/>
          <w:szCs w:val="20"/>
        </w:rPr>
        <w:t xml:space="preserve"> r. Szczegółowe terminy realizacji zostaną uzgodnione z Wykonawcą.</w:t>
      </w:r>
      <w:r w:rsidRPr="005178A6">
        <w:rPr>
          <w:rFonts w:ascii="Tahoma" w:eastAsia="Times New Roman" w:hAnsi="Tahoma" w:cs="Tahoma"/>
          <w:b/>
          <w:sz w:val="22"/>
          <w:szCs w:val="20"/>
          <w:lang w:eastAsia="ar-SA"/>
        </w:rPr>
        <w:t xml:space="preserve"> </w:t>
      </w:r>
    </w:p>
    <w:p w:rsidR="00D14ED4" w:rsidRPr="005178A6" w:rsidRDefault="00D14ED4" w:rsidP="00D14ED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ar-SA"/>
        </w:rPr>
      </w:pPr>
    </w:p>
    <w:p w:rsidR="00D14ED4" w:rsidRPr="005178A6" w:rsidRDefault="00D14ED4" w:rsidP="00D14ED4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5.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dysponuję niezbędną wiedzę i doświadczeniem oraz potencjałem technicznym, a także dysponuję osobami zdolnymi do wykonania przedmiotu niniejszego zamówienia zgodnie w/w wymogami, </w:t>
      </w: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6. Oświadczam, że w przypadku realizacji zamówienia objętego niniejszym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postanowieniami,  które wprowadzone zostaną wprowadzone do treści umowy.</w:t>
      </w:r>
    </w:p>
    <w:p w:rsidR="00D14ED4" w:rsidRPr="005178A6" w:rsidRDefault="00D14ED4" w:rsidP="00D14ED4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                                       </w:t>
      </w: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D14ED4" w:rsidRPr="005178A6" w:rsidRDefault="00D14ED4" w:rsidP="00D14ED4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D14ED4" w:rsidRPr="005178A6" w:rsidRDefault="00D14ED4" w:rsidP="00D14ED4">
      <w:pPr>
        <w:ind w:left="142" w:hanging="284"/>
        <w:jc w:val="right"/>
      </w:pPr>
      <w:r w:rsidRPr="005178A6">
        <w:tab/>
        <w:t>………………………………………….……………………..</w:t>
      </w: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sz w:val="22"/>
        </w:rPr>
        <w:t xml:space="preserve">                                                       </w:t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                             Załącznik nr 2</w:t>
      </w:r>
    </w:p>
    <w:p w:rsidR="00D14ED4" w:rsidRPr="005178A6" w:rsidRDefault="00D14ED4" w:rsidP="00D14ED4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D14ED4" w:rsidRPr="005178A6" w:rsidRDefault="00D14ED4" w:rsidP="00D14ED4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zostaną wprowadzone do treści umowy</w:t>
      </w:r>
    </w:p>
    <w:p w:rsidR="00D14ED4" w:rsidRPr="005178A6" w:rsidRDefault="00D14ED4" w:rsidP="00D14ED4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 dniu ……………roku pomiędzy :</w:t>
      </w:r>
    </w:p>
    <w:p w:rsidR="00D14ED4" w:rsidRPr="005178A6" w:rsidRDefault="00D14ED4" w:rsidP="00D14ED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Politechniką Łódzką w Łodzi  przy  ul. Żeromskiego  116, reprezentowaną przez</w:t>
      </w:r>
    </w:p>
    <w:p w:rsidR="00D14ED4" w:rsidRPr="005178A6" w:rsidRDefault="00D14ED4" w:rsidP="00D14ED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Koordynatora projektu prof. dr hab. Leszka Szychtę na </w:t>
      </w:r>
      <w:bookmarkStart w:id="0" w:name="_GoBack"/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podstawie </w:t>
      </w:r>
      <w:bookmarkEnd w:id="0"/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pełnomocnictwa Rektora PŁ </w:t>
      </w:r>
    </w:p>
    <w:p w:rsidR="00D14ED4" w:rsidRPr="005178A6" w:rsidRDefault="00D14ED4" w:rsidP="00D14ED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 </w:t>
      </w:r>
    </w:p>
    <w:p w:rsidR="00D14ED4" w:rsidRPr="005178A6" w:rsidRDefault="00D14ED4" w:rsidP="00D14ED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zwaną dalej „Zamawiającym” </w:t>
      </w:r>
    </w:p>
    <w:p w:rsidR="00D14ED4" w:rsidRPr="005178A6" w:rsidRDefault="00D14ED4" w:rsidP="00D14ED4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:rsidR="00D14ED4" w:rsidRPr="005178A6" w:rsidRDefault="00D14ED4" w:rsidP="00D14E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………………………………………………………………………………z siedzibą  w ………………………………………………</w:t>
      </w:r>
      <w:r w:rsidRPr="005178A6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………………………; REGON ………………………….. KRS…………………………………………. firmę reprezentowaną przez …………………………………….,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zwaną dalej  „Wykonawcą”</w:t>
      </w:r>
    </w:p>
    <w:p w:rsidR="00D14ED4" w:rsidRPr="005178A6" w:rsidRDefault="00D14ED4" w:rsidP="00D14E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zgodnie z ustawą Prawo zamówień publicznych (</w:t>
      </w:r>
      <w:proofErr w:type="spellStart"/>
      <w:r w:rsidRPr="005178A6">
        <w:rPr>
          <w:rFonts w:ascii="Arial" w:eastAsia="Times New Roman" w:hAnsi="Arial" w:cs="Arial"/>
          <w:sz w:val="20"/>
          <w:szCs w:val="20"/>
          <w:lang w:eastAsia="pl-PL"/>
        </w:rPr>
        <w:t>Dz.U</w:t>
      </w:r>
      <w:proofErr w:type="spellEnd"/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. z 2015 r., nr 2164, z </w:t>
      </w:r>
      <w:proofErr w:type="spellStart"/>
      <w:r w:rsidRPr="005178A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zm.),  na podstawie art. 4 pkt 8 została zawarta umowa o następującej treści:</w:t>
      </w:r>
    </w:p>
    <w:p w:rsidR="00D14ED4" w:rsidRPr="005178A6" w:rsidRDefault="00D14ED4" w:rsidP="00D14ED4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§1</w:t>
      </w:r>
    </w:p>
    <w:p w:rsidR="00D14ED4" w:rsidRPr="005178A6" w:rsidRDefault="00D14ED4" w:rsidP="00D14ED4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powierza, a Wykonawca zobowiązuje się do przeprowadzenia szkolenia zgodnie z zadaniem nr……………………….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D14ED4" w:rsidRPr="005178A6" w:rsidRDefault="00D14ED4" w:rsidP="00D14ED4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…………………………………………………………………………………….;</w:t>
      </w:r>
    </w:p>
    <w:p w:rsidR="00D14ED4" w:rsidRPr="005178A6" w:rsidRDefault="00D14ED4" w:rsidP="00D14ED4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2. Ramowy program wizyty studyjnej – zgodny z zapytaniem ofertowym obejmuje…………………………</w:t>
      </w:r>
    </w:p>
    <w:p w:rsidR="00D14ED4" w:rsidRPr="005178A6" w:rsidRDefault="00D14ED4" w:rsidP="00D14ED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Powyższa </w:t>
      </w:r>
      <w:r w:rsidRPr="005178A6">
        <w:rPr>
          <w:rFonts w:ascii="Arial" w:hAnsi="Arial" w:cs="Arial"/>
          <w:b/>
          <w:sz w:val="20"/>
          <w:szCs w:val="20"/>
        </w:rPr>
        <w:t xml:space="preserve">Organizacja i opieka merytoryczna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wizyty studyjnej realizowana jest w ramach projektu </w:t>
      </w:r>
      <w:r w:rsidRPr="005178A6">
        <w:rPr>
          <w:rFonts w:ascii="Arial" w:hAnsi="Arial" w:cs="Arial"/>
          <w:b/>
          <w:sz w:val="20"/>
          <w:szCs w:val="20"/>
        </w:rPr>
        <w:t>„</w:t>
      </w:r>
      <w:r w:rsidRPr="005178A6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transportu”UDA-POWR.03.01.00-IP.08-00-PRK/16, realizowanego w ramach działania 3.1 Programu Operacyjnego Wiedza Edukacja Rozwój 2014-2020 Kompetencje w szkolnictwie wyższym.</w:t>
      </w:r>
    </w:p>
    <w:p w:rsidR="00D14ED4" w:rsidRPr="005178A6" w:rsidRDefault="00D14ED4" w:rsidP="00D14ED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pacing w:before="14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§2</w:t>
      </w:r>
    </w:p>
    <w:p w:rsidR="00D14ED4" w:rsidRPr="005178A6" w:rsidRDefault="00D14ED4" w:rsidP="00D14ED4">
      <w:pPr>
        <w:spacing w:before="14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Realizacja  usług, wymienionych w §1 pkt.1. nastąpi w terminie……………………………… r.</w:t>
      </w:r>
    </w:p>
    <w:p w:rsidR="00D14ED4" w:rsidRPr="005178A6" w:rsidRDefault="00D14ED4" w:rsidP="00D14ED4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       w …………………………………………</w:t>
      </w:r>
    </w:p>
    <w:p w:rsidR="00D14ED4" w:rsidRPr="005178A6" w:rsidRDefault="00D14ED4" w:rsidP="00D14ED4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Wizytą studyjną obejmuje się …………….grupy do 18 osób.</w:t>
      </w:r>
    </w:p>
    <w:p w:rsidR="00D14ED4" w:rsidRPr="005178A6" w:rsidRDefault="00D14ED4" w:rsidP="00D14ED4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udostępni Wykonawcy niezbędne wzory dokumentów wynikające z umowy o dofinansowanie ze środków unijnych.</w:t>
      </w:r>
    </w:p>
    <w:p w:rsidR="00D14ED4" w:rsidRPr="005178A6" w:rsidRDefault="00D14ED4" w:rsidP="00D14ED4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:rsidR="00D14ED4" w:rsidRPr="005178A6" w:rsidRDefault="00D14ED4" w:rsidP="00D14ED4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2"/>
          <w:sz w:val="20"/>
          <w:szCs w:val="20"/>
          <w:lang w:eastAsia="pl-PL"/>
        </w:rPr>
        <w:t>Wykonawca zobowiązany jest do:</w:t>
      </w:r>
    </w:p>
    <w:p w:rsidR="00D14ED4" w:rsidRPr="005178A6" w:rsidRDefault="00D14ED4" w:rsidP="00D14ED4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przygotowania harmonogramu wizyty studyjnej;</w:t>
      </w:r>
    </w:p>
    <w:p w:rsidR="00D14ED4" w:rsidRPr="005178A6" w:rsidRDefault="00D14ED4" w:rsidP="00D14ED4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przygotowania listy obecności podczas wizyty studyjnej;</w:t>
      </w: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§4</w:t>
      </w: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Należność za przeprowadzenie szkoleń  ustala się na kwotę netto/brutto </w:t>
      </w: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……………………………,-.zł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(słownie: ……………………………….złotych)</w:t>
      </w:r>
    </w:p>
    <w:p w:rsidR="00D14ED4" w:rsidRPr="005178A6" w:rsidRDefault="00D14ED4" w:rsidP="00D14ED4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Wykonawca otrzyma zapłatę za zrealizowaną wizytę studyjną, na podstawie faktury wystawionej na rzecz Zamawiającego z konta :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61102033520000130202178721</w:t>
      </w:r>
    </w:p>
    <w:p w:rsidR="00D14ED4" w:rsidRPr="005178A6" w:rsidRDefault="00D14ED4" w:rsidP="00D14ED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Wyplata wynagrodzenia następować będzie w ciągu 21 dni od otrzymania faktury z konta projektu.</w:t>
      </w:r>
    </w:p>
    <w:p w:rsidR="00D14ED4" w:rsidRPr="005178A6" w:rsidRDefault="00D14ED4" w:rsidP="00D14ED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Należność zamawiający ureguluje przelewem na konto wykonawcy podane na fakturze.</w:t>
      </w:r>
    </w:p>
    <w:p w:rsidR="00D14ED4" w:rsidRPr="005178A6" w:rsidRDefault="00D14ED4" w:rsidP="00D14ED4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§5</w:t>
      </w:r>
    </w:p>
    <w:p w:rsidR="00D14ED4" w:rsidRPr="005178A6" w:rsidRDefault="00D14ED4" w:rsidP="00D14ED4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D14ED4" w:rsidRPr="005178A6" w:rsidRDefault="00D14ED4" w:rsidP="00D14ED4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razie rażącego naruszenia przez Wykonawcę postanowień</w:t>
      </w:r>
      <w:r w:rsidRPr="005178A6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niniejszej umowy</w:t>
      </w:r>
      <w:r w:rsidRPr="005178A6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jest uprawniony do niezwłocznego rozwiązania umowy.</w:t>
      </w:r>
    </w:p>
    <w:p w:rsidR="00D14ED4" w:rsidRPr="005178A6" w:rsidRDefault="00D14ED4" w:rsidP="00D14ED4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§6</w:t>
      </w:r>
    </w:p>
    <w:p w:rsidR="00D14ED4" w:rsidRPr="005178A6" w:rsidRDefault="00D14ED4" w:rsidP="00D14ED4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Wszelkie   zmiany   umowy  wymagają  formy   pisemnej   pod   rygorem   nieważności.</w:t>
      </w: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 §</w:t>
      </w:r>
      <w:r w:rsidRPr="005178A6">
        <w:rPr>
          <w:rFonts w:ascii="Arial" w:eastAsia="Times New Roman" w:hAnsi="Arial" w:cs="Arial"/>
          <w:spacing w:val="-3"/>
          <w:sz w:val="20"/>
          <w:szCs w:val="20"/>
          <w:lang w:eastAsia="pl-PL"/>
        </w:rPr>
        <w:t>7</w:t>
      </w: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niniejszą umową znajdą zastosowanie przepisy Kodeksu cywilnego.</w:t>
      </w: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§</w:t>
      </w: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>8</w:t>
      </w: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§</w:t>
      </w: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>9</w:t>
      </w:r>
    </w:p>
    <w:p w:rsidR="00D14ED4" w:rsidRPr="005178A6" w:rsidRDefault="00D14ED4" w:rsidP="00D14ED4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5178A6" w:rsidRDefault="00D14ED4" w:rsidP="00D14ED4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>Zamawiający</w:t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  <w:t>Wykonawca</w:t>
      </w:r>
    </w:p>
    <w:p w:rsidR="00D14ED4" w:rsidRPr="005178A6" w:rsidRDefault="00D14ED4" w:rsidP="00D14ED4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D14ED4" w:rsidRPr="005178A6" w:rsidRDefault="00D14ED4" w:rsidP="00D14ED4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14ED4" w:rsidRPr="005178A6" w:rsidRDefault="00D14ED4" w:rsidP="00D14ED4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Pr="00D14ED4" w:rsidRDefault="00911FD7" w:rsidP="00D14ED4"/>
    <w:sectPr w:rsidR="00911FD7" w:rsidRPr="00D14ED4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2F0" w:rsidRDefault="007662F0" w:rsidP="00121B18">
      <w:pPr>
        <w:spacing w:after="0" w:line="240" w:lineRule="auto"/>
      </w:pPr>
      <w:r>
        <w:separator/>
      </w:r>
    </w:p>
  </w:endnote>
  <w:endnote w:type="continuationSeparator" w:id="0">
    <w:p w:rsidR="007662F0" w:rsidRDefault="007662F0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38" w:rsidRPr="00CE2C48" w:rsidRDefault="006B2F38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6B2F38" w:rsidRDefault="006B2F38" w:rsidP="00BF1B3E">
    <w:pPr>
      <w:pStyle w:val="Stopka"/>
      <w:ind w:left="-709"/>
    </w:pPr>
  </w:p>
  <w:p w:rsidR="006B2F38" w:rsidRDefault="006B2F38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63A959" wp14:editId="0064AAAE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F485B1" wp14:editId="2FB99EC9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2F0" w:rsidRDefault="007662F0" w:rsidP="00121B18">
      <w:pPr>
        <w:spacing w:after="0" w:line="240" w:lineRule="auto"/>
      </w:pPr>
      <w:r>
        <w:separator/>
      </w:r>
    </w:p>
  </w:footnote>
  <w:footnote w:type="continuationSeparator" w:id="0">
    <w:p w:rsidR="007662F0" w:rsidRDefault="007662F0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6B2F38" w:rsidTr="00F8314C">
      <w:trPr>
        <w:trHeight w:val="1412"/>
      </w:trPr>
      <w:tc>
        <w:tcPr>
          <w:tcW w:w="2977" w:type="dxa"/>
          <w:vAlign w:val="center"/>
        </w:tcPr>
        <w:p w:rsidR="006B2F38" w:rsidRPr="005E0E67" w:rsidRDefault="006B2F38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191CDBD" wp14:editId="218E9491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6B2F38" w:rsidRDefault="006B2F38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6B2F38" w:rsidRDefault="006B2F38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6B2F38" w:rsidRPr="00152386" w:rsidRDefault="006B2F38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6B2F38" w:rsidRPr="001B33E3" w:rsidRDefault="006B2F38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6B2F38" w:rsidRPr="00CE2C48" w:rsidRDefault="006B2F38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35pt;height:59.35pt" o:ole="">
                <v:imagedata r:id="rId2" o:title="" cropleft="6827f" cropright="4779f" grayscale="t"/>
              </v:shape>
              <o:OLEObject Type="Embed" ProgID="PBrush" ShapeID="_x0000_i1025" DrawAspect="Content" ObjectID="_1589720438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75E64E66" wp14:editId="1F5A8316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2F38" w:rsidRPr="00CE2C48" w:rsidRDefault="006B2F38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9F7A18"/>
    <w:multiLevelType w:val="hybridMultilevel"/>
    <w:tmpl w:val="7626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F08F4"/>
    <w:multiLevelType w:val="hybridMultilevel"/>
    <w:tmpl w:val="6C603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01270"/>
    <w:multiLevelType w:val="hybridMultilevel"/>
    <w:tmpl w:val="0E146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AC48BB"/>
    <w:multiLevelType w:val="hybridMultilevel"/>
    <w:tmpl w:val="F092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C8480D"/>
    <w:multiLevelType w:val="hybridMultilevel"/>
    <w:tmpl w:val="A66A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25E13"/>
    <w:multiLevelType w:val="hybridMultilevel"/>
    <w:tmpl w:val="84B6A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6B4A77E6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D48E2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10DF4"/>
    <w:multiLevelType w:val="hybridMultilevel"/>
    <w:tmpl w:val="E97A92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1341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C953BF"/>
    <w:multiLevelType w:val="hybridMultilevel"/>
    <w:tmpl w:val="FE0807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13C94"/>
    <w:multiLevelType w:val="hybridMultilevel"/>
    <w:tmpl w:val="6A02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F7A75"/>
    <w:multiLevelType w:val="hybridMultilevel"/>
    <w:tmpl w:val="F3C09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24B450D"/>
    <w:multiLevelType w:val="hybridMultilevel"/>
    <w:tmpl w:val="9208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00300A4"/>
    <w:multiLevelType w:val="hybridMultilevel"/>
    <w:tmpl w:val="E1D06E0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DED6723C">
      <w:numFmt w:val="bullet"/>
      <w:lvlText w:val="•"/>
      <w:lvlJc w:val="left"/>
      <w:pPr>
        <w:ind w:left="2700" w:hanging="360"/>
      </w:pPr>
      <w:rPr>
        <w:rFonts w:ascii="Arial" w:eastAsia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2"/>
  </w:num>
  <w:num w:numId="3">
    <w:abstractNumId w:val="11"/>
  </w:num>
  <w:num w:numId="4">
    <w:abstractNumId w:val="21"/>
  </w:num>
  <w:num w:numId="5">
    <w:abstractNumId w:val="24"/>
  </w:num>
  <w:num w:numId="6">
    <w:abstractNumId w:val="12"/>
  </w:num>
  <w:num w:numId="7">
    <w:abstractNumId w:val="16"/>
  </w:num>
  <w:num w:numId="8">
    <w:abstractNumId w:val="26"/>
  </w:num>
  <w:num w:numId="9">
    <w:abstractNumId w:val="19"/>
  </w:num>
  <w:num w:numId="10">
    <w:abstractNumId w:val="17"/>
  </w:num>
  <w:num w:numId="11">
    <w:abstractNumId w:val="15"/>
  </w:num>
  <w:num w:numId="12">
    <w:abstractNumId w:val="29"/>
  </w:num>
  <w:num w:numId="13">
    <w:abstractNumId w:val="8"/>
  </w:num>
  <w:num w:numId="14">
    <w:abstractNumId w:val="27"/>
  </w:num>
  <w:num w:numId="15">
    <w:abstractNumId w:val="1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5"/>
  </w:num>
  <w:num w:numId="22">
    <w:abstractNumId w:val="9"/>
  </w:num>
  <w:num w:numId="23">
    <w:abstractNumId w:val="10"/>
  </w:num>
  <w:num w:numId="24">
    <w:abstractNumId w:val="6"/>
  </w:num>
  <w:num w:numId="25">
    <w:abstractNumId w:val="14"/>
  </w:num>
  <w:num w:numId="26">
    <w:abstractNumId w:val="4"/>
  </w:num>
  <w:num w:numId="27">
    <w:abstractNumId w:val="23"/>
  </w:num>
  <w:num w:numId="28">
    <w:abstractNumId w:val="25"/>
  </w:num>
  <w:num w:numId="29">
    <w:abstractNumId w:val="7"/>
  </w:num>
  <w:num w:numId="30">
    <w:abstractNumId w:val="28"/>
  </w:num>
  <w:num w:numId="3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207BA"/>
    <w:rsid w:val="000360A5"/>
    <w:rsid w:val="000362B7"/>
    <w:rsid w:val="00063423"/>
    <w:rsid w:val="00064661"/>
    <w:rsid w:val="000721D9"/>
    <w:rsid w:val="00086322"/>
    <w:rsid w:val="000866A8"/>
    <w:rsid w:val="000B583C"/>
    <w:rsid w:val="000B6063"/>
    <w:rsid w:val="000D4C1D"/>
    <w:rsid w:val="000E0C27"/>
    <w:rsid w:val="000E0C6A"/>
    <w:rsid w:val="000E148F"/>
    <w:rsid w:val="000E1A39"/>
    <w:rsid w:val="000E1E7E"/>
    <w:rsid w:val="000F4DD4"/>
    <w:rsid w:val="00104ED4"/>
    <w:rsid w:val="0011768D"/>
    <w:rsid w:val="00121B18"/>
    <w:rsid w:val="001321B4"/>
    <w:rsid w:val="00135D74"/>
    <w:rsid w:val="00142099"/>
    <w:rsid w:val="0014478A"/>
    <w:rsid w:val="00152386"/>
    <w:rsid w:val="00156535"/>
    <w:rsid w:val="00170F01"/>
    <w:rsid w:val="00173B0C"/>
    <w:rsid w:val="001740D4"/>
    <w:rsid w:val="001756A3"/>
    <w:rsid w:val="00177E10"/>
    <w:rsid w:val="001831BA"/>
    <w:rsid w:val="0018459C"/>
    <w:rsid w:val="00187666"/>
    <w:rsid w:val="0019767E"/>
    <w:rsid w:val="001A4D39"/>
    <w:rsid w:val="001B1F79"/>
    <w:rsid w:val="001B6D27"/>
    <w:rsid w:val="001D04EC"/>
    <w:rsid w:val="00210FFE"/>
    <w:rsid w:val="0021400D"/>
    <w:rsid w:val="002210A9"/>
    <w:rsid w:val="00223802"/>
    <w:rsid w:val="00242FDC"/>
    <w:rsid w:val="002478D7"/>
    <w:rsid w:val="00250311"/>
    <w:rsid w:val="00263305"/>
    <w:rsid w:val="002728AD"/>
    <w:rsid w:val="00276898"/>
    <w:rsid w:val="00285CEB"/>
    <w:rsid w:val="00285D4E"/>
    <w:rsid w:val="00287D16"/>
    <w:rsid w:val="0029448E"/>
    <w:rsid w:val="002A7D10"/>
    <w:rsid w:val="002B27FB"/>
    <w:rsid w:val="002B5E9B"/>
    <w:rsid w:val="002B788D"/>
    <w:rsid w:val="002C6AEA"/>
    <w:rsid w:val="002D0F8E"/>
    <w:rsid w:val="002F208F"/>
    <w:rsid w:val="002F44F8"/>
    <w:rsid w:val="002F47AC"/>
    <w:rsid w:val="00303B30"/>
    <w:rsid w:val="00310C5A"/>
    <w:rsid w:val="00315402"/>
    <w:rsid w:val="00332A04"/>
    <w:rsid w:val="00334DCE"/>
    <w:rsid w:val="0033617C"/>
    <w:rsid w:val="003428AA"/>
    <w:rsid w:val="00361C7D"/>
    <w:rsid w:val="00366AE8"/>
    <w:rsid w:val="00372AA8"/>
    <w:rsid w:val="003823F3"/>
    <w:rsid w:val="0038287B"/>
    <w:rsid w:val="00397E8F"/>
    <w:rsid w:val="003A66FD"/>
    <w:rsid w:val="003A7D3F"/>
    <w:rsid w:val="003B535E"/>
    <w:rsid w:val="003C76EA"/>
    <w:rsid w:val="003E0D9F"/>
    <w:rsid w:val="003F18F6"/>
    <w:rsid w:val="004100A7"/>
    <w:rsid w:val="00410BC3"/>
    <w:rsid w:val="00416F2C"/>
    <w:rsid w:val="0042001E"/>
    <w:rsid w:val="00420D49"/>
    <w:rsid w:val="00445CA2"/>
    <w:rsid w:val="0045689B"/>
    <w:rsid w:val="00471B8D"/>
    <w:rsid w:val="00477A8D"/>
    <w:rsid w:val="004807E3"/>
    <w:rsid w:val="004845EF"/>
    <w:rsid w:val="004858A9"/>
    <w:rsid w:val="00495D96"/>
    <w:rsid w:val="004A042F"/>
    <w:rsid w:val="004B0C33"/>
    <w:rsid w:val="004C1AE9"/>
    <w:rsid w:val="004D0323"/>
    <w:rsid w:val="004D113B"/>
    <w:rsid w:val="004D24E5"/>
    <w:rsid w:val="004E19F2"/>
    <w:rsid w:val="004F20C6"/>
    <w:rsid w:val="004F78F8"/>
    <w:rsid w:val="005007DB"/>
    <w:rsid w:val="005041AB"/>
    <w:rsid w:val="00510810"/>
    <w:rsid w:val="005178A6"/>
    <w:rsid w:val="00517DB8"/>
    <w:rsid w:val="00521164"/>
    <w:rsid w:val="00525505"/>
    <w:rsid w:val="00525C47"/>
    <w:rsid w:val="00532189"/>
    <w:rsid w:val="00542B0C"/>
    <w:rsid w:val="005470BC"/>
    <w:rsid w:val="005573BE"/>
    <w:rsid w:val="005703C1"/>
    <w:rsid w:val="00571480"/>
    <w:rsid w:val="00591AC9"/>
    <w:rsid w:val="00593644"/>
    <w:rsid w:val="005A02E0"/>
    <w:rsid w:val="005A0342"/>
    <w:rsid w:val="005A4CAB"/>
    <w:rsid w:val="005A6B23"/>
    <w:rsid w:val="005B09A9"/>
    <w:rsid w:val="005B1692"/>
    <w:rsid w:val="005C440C"/>
    <w:rsid w:val="005D02B6"/>
    <w:rsid w:val="005D10E5"/>
    <w:rsid w:val="005E0E67"/>
    <w:rsid w:val="005E7627"/>
    <w:rsid w:val="005F148B"/>
    <w:rsid w:val="005F2DBB"/>
    <w:rsid w:val="005F5F11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27A8"/>
    <w:rsid w:val="006432CD"/>
    <w:rsid w:val="006558E5"/>
    <w:rsid w:val="0068707A"/>
    <w:rsid w:val="00691B51"/>
    <w:rsid w:val="0069251F"/>
    <w:rsid w:val="0069497C"/>
    <w:rsid w:val="006B0AA5"/>
    <w:rsid w:val="006B2F38"/>
    <w:rsid w:val="006C6E3E"/>
    <w:rsid w:val="006D776D"/>
    <w:rsid w:val="006F63BE"/>
    <w:rsid w:val="006F773D"/>
    <w:rsid w:val="0070284F"/>
    <w:rsid w:val="00703F0C"/>
    <w:rsid w:val="007120B5"/>
    <w:rsid w:val="0071241D"/>
    <w:rsid w:val="00717C47"/>
    <w:rsid w:val="00736E68"/>
    <w:rsid w:val="00747627"/>
    <w:rsid w:val="00747CCD"/>
    <w:rsid w:val="00755A11"/>
    <w:rsid w:val="0076235C"/>
    <w:rsid w:val="007662F0"/>
    <w:rsid w:val="007669C1"/>
    <w:rsid w:val="00771540"/>
    <w:rsid w:val="0077195A"/>
    <w:rsid w:val="00782076"/>
    <w:rsid w:val="0078247B"/>
    <w:rsid w:val="007910D7"/>
    <w:rsid w:val="007A3AE0"/>
    <w:rsid w:val="007E0059"/>
    <w:rsid w:val="007E41F5"/>
    <w:rsid w:val="007F2D3A"/>
    <w:rsid w:val="00801D41"/>
    <w:rsid w:val="00804DF6"/>
    <w:rsid w:val="00805C71"/>
    <w:rsid w:val="00810F27"/>
    <w:rsid w:val="00821B65"/>
    <w:rsid w:val="00822D6F"/>
    <w:rsid w:val="008243FA"/>
    <w:rsid w:val="00837021"/>
    <w:rsid w:val="00871435"/>
    <w:rsid w:val="0087219A"/>
    <w:rsid w:val="00873C58"/>
    <w:rsid w:val="0088172C"/>
    <w:rsid w:val="00882165"/>
    <w:rsid w:val="008831C3"/>
    <w:rsid w:val="008A5A90"/>
    <w:rsid w:val="008C6E31"/>
    <w:rsid w:val="008D33CA"/>
    <w:rsid w:val="008D33DD"/>
    <w:rsid w:val="008D4A10"/>
    <w:rsid w:val="008E588B"/>
    <w:rsid w:val="008F36C3"/>
    <w:rsid w:val="00900301"/>
    <w:rsid w:val="009058C9"/>
    <w:rsid w:val="00911281"/>
    <w:rsid w:val="00911FD7"/>
    <w:rsid w:val="009158E5"/>
    <w:rsid w:val="0092538A"/>
    <w:rsid w:val="0093076D"/>
    <w:rsid w:val="0093395A"/>
    <w:rsid w:val="00936B10"/>
    <w:rsid w:val="009431A8"/>
    <w:rsid w:val="00943BFC"/>
    <w:rsid w:val="00954280"/>
    <w:rsid w:val="00962609"/>
    <w:rsid w:val="00965A3D"/>
    <w:rsid w:val="00965C00"/>
    <w:rsid w:val="00976127"/>
    <w:rsid w:val="009825BE"/>
    <w:rsid w:val="00986841"/>
    <w:rsid w:val="009924B7"/>
    <w:rsid w:val="009A3197"/>
    <w:rsid w:val="009A5605"/>
    <w:rsid w:val="009A6BB2"/>
    <w:rsid w:val="009B7492"/>
    <w:rsid w:val="009C05B6"/>
    <w:rsid w:val="009C5C57"/>
    <w:rsid w:val="009D7501"/>
    <w:rsid w:val="009E678D"/>
    <w:rsid w:val="009E6C6C"/>
    <w:rsid w:val="009F1A22"/>
    <w:rsid w:val="00A01C8C"/>
    <w:rsid w:val="00A1008D"/>
    <w:rsid w:val="00A1410B"/>
    <w:rsid w:val="00A51F69"/>
    <w:rsid w:val="00A525D6"/>
    <w:rsid w:val="00A55590"/>
    <w:rsid w:val="00A672EB"/>
    <w:rsid w:val="00A73E92"/>
    <w:rsid w:val="00A77548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02987"/>
    <w:rsid w:val="00B14693"/>
    <w:rsid w:val="00B16B2B"/>
    <w:rsid w:val="00B225BB"/>
    <w:rsid w:val="00B3531A"/>
    <w:rsid w:val="00B43792"/>
    <w:rsid w:val="00B446A5"/>
    <w:rsid w:val="00B47C9C"/>
    <w:rsid w:val="00B54098"/>
    <w:rsid w:val="00B6315F"/>
    <w:rsid w:val="00B72952"/>
    <w:rsid w:val="00B76540"/>
    <w:rsid w:val="00BA73E0"/>
    <w:rsid w:val="00BB756A"/>
    <w:rsid w:val="00BD30E0"/>
    <w:rsid w:val="00BE173D"/>
    <w:rsid w:val="00BE1975"/>
    <w:rsid w:val="00BE5115"/>
    <w:rsid w:val="00BE7B2C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C0E1F"/>
    <w:rsid w:val="00CE2C48"/>
    <w:rsid w:val="00CE7FD8"/>
    <w:rsid w:val="00CF6210"/>
    <w:rsid w:val="00CF7222"/>
    <w:rsid w:val="00CF77BF"/>
    <w:rsid w:val="00D005E8"/>
    <w:rsid w:val="00D14ED4"/>
    <w:rsid w:val="00D16C40"/>
    <w:rsid w:val="00D26929"/>
    <w:rsid w:val="00D2765E"/>
    <w:rsid w:val="00D318A8"/>
    <w:rsid w:val="00D3321A"/>
    <w:rsid w:val="00D34C5F"/>
    <w:rsid w:val="00D35FA5"/>
    <w:rsid w:val="00D46EDF"/>
    <w:rsid w:val="00D7772D"/>
    <w:rsid w:val="00D81285"/>
    <w:rsid w:val="00D96122"/>
    <w:rsid w:val="00DA392E"/>
    <w:rsid w:val="00DB37A1"/>
    <w:rsid w:val="00DB4E8D"/>
    <w:rsid w:val="00DC28AA"/>
    <w:rsid w:val="00DE01C5"/>
    <w:rsid w:val="00DE5B42"/>
    <w:rsid w:val="00DE5D50"/>
    <w:rsid w:val="00DE6A20"/>
    <w:rsid w:val="00DF0B43"/>
    <w:rsid w:val="00E053EA"/>
    <w:rsid w:val="00E05697"/>
    <w:rsid w:val="00E11277"/>
    <w:rsid w:val="00E127D2"/>
    <w:rsid w:val="00E132F1"/>
    <w:rsid w:val="00E167F9"/>
    <w:rsid w:val="00E21A53"/>
    <w:rsid w:val="00E23150"/>
    <w:rsid w:val="00E233BB"/>
    <w:rsid w:val="00E25182"/>
    <w:rsid w:val="00E341D9"/>
    <w:rsid w:val="00E3735D"/>
    <w:rsid w:val="00E50FDD"/>
    <w:rsid w:val="00E53EFC"/>
    <w:rsid w:val="00E54FE2"/>
    <w:rsid w:val="00E565FE"/>
    <w:rsid w:val="00E6492B"/>
    <w:rsid w:val="00E744C1"/>
    <w:rsid w:val="00E8034B"/>
    <w:rsid w:val="00E86699"/>
    <w:rsid w:val="00E866B6"/>
    <w:rsid w:val="00EA7DCB"/>
    <w:rsid w:val="00EB2B30"/>
    <w:rsid w:val="00EB5327"/>
    <w:rsid w:val="00EC071D"/>
    <w:rsid w:val="00EE16A7"/>
    <w:rsid w:val="00EE4AA4"/>
    <w:rsid w:val="00F0610F"/>
    <w:rsid w:val="00F0650D"/>
    <w:rsid w:val="00F12F22"/>
    <w:rsid w:val="00F13AF6"/>
    <w:rsid w:val="00F13B1D"/>
    <w:rsid w:val="00F1505E"/>
    <w:rsid w:val="00F16BC7"/>
    <w:rsid w:val="00F20914"/>
    <w:rsid w:val="00F40EEC"/>
    <w:rsid w:val="00F440D0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73C9-D9A4-4443-8A2E-A45BDA0C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2018-06-04T10:17:00Z</cp:lastPrinted>
  <dcterms:created xsi:type="dcterms:W3CDTF">2018-06-05T14:14:00Z</dcterms:created>
  <dcterms:modified xsi:type="dcterms:W3CDTF">2018-06-05T14:14:00Z</dcterms:modified>
</cp:coreProperties>
</file>